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5DCE" w14:textId="77777777" w:rsidR="00135F0C" w:rsidRDefault="00135F0C">
      <w:r>
        <w:rPr>
          <w:rFonts w:cstheme="minorHAnsi"/>
          <w:b/>
          <w:noProof/>
          <w:color w:val="548DD4" w:themeColor="text2" w:themeTint="99"/>
          <w:sz w:val="48"/>
          <w:szCs w:val="48"/>
          <w:lang w:eastAsia="en-GB"/>
        </w:rPr>
        <w:drawing>
          <wp:anchor distT="0" distB="0" distL="114300" distR="114300" simplePos="0" relativeHeight="251659264" behindDoc="1" locked="0" layoutInCell="1" allowOverlap="1" wp14:anchorId="3ACE2CCA" wp14:editId="12990665">
            <wp:simplePos x="0" y="0"/>
            <wp:positionH relativeFrom="column">
              <wp:posOffset>1047750</wp:posOffset>
            </wp:positionH>
            <wp:positionV relativeFrom="paragraph">
              <wp:posOffset>-582295</wp:posOffset>
            </wp:positionV>
            <wp:extent cx="3629025" cy="12668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ngen Davies no strapline - Small - Copy.jpg"/>
                    <pic:cNvPicPr/>
                  </pic:nvPicPr>
                  <pic:blipFill rotWithShape="1">
                    <a:blip r:embed="rId7" cstate="print">
                      <a:extLst>
                        <a:ext uri="{28A0092B-C50C-407E-A947-70E740481C1C}">
                          <a14:useLocalDpi xmlns:a14="http://schemas.microsoft.com/office/drawing/2010/main" val="0"/>
                        </a:ext>
                      </a:extLst>
                    </a:blip>
                    <a:srcRect t="26730" b="23893"/>
                    <a:stretch/>
                  </pic:blipFill>
                  <pic:spPr bwMode="auto">
                    <a:xfrm>
                      <a:off x="0" y="0"/>
                      <a:ext cx="3629025" cy="1266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0EAE2F" w14:textId="77777777" w:rsidR="00135F0C" w:rsidRDefault="00135F0C"/>
    <w:p w14:paraId="613D0EC6" w14:textId="77777777" w:rsidR="00135F0C" w:rsidRPr="00612A30" w:rsidRDefault="00135F0C" w:rsidP="00135F0C">
      <w:pPr>
        <w:jc w:val="center"/>
        <w:rPr>
          <w:rFonts w:ascii="Arial" w:hAnsi="Arial" w:cs="Arial"/>
          <w:color w:val="244061" w:themeColor="accent1" w:themeShade="80"/>
          <w:sz w:val="20"/>
          <w:szCs w:val="20"/>
        </w:rPr>
      </w:pPr>
      <w:r w:rsidRPr="00612A30">
        <w:rPr>
          <w:rFonts w:ascii="Arial" w:hAnsi="Arial" w:cs="Arial"/>
          <w:color w:val="244061" w:themeColor="accent1" w:themeShade="80"/>
          <w:sz w:val="20"/>
          <w:szCs w:val="20"/>
        </w:rPr>
        <w:t>Registered Charity Number 1160922</w:t>
      </w:r>
    </w:p>
    <w:p w14:paraId="7E6CA9A1" w14:textId="58A5F79D" w:rsidR="00135F0C" w:rsidRPr="00612A30" w:rsidRDefault="00135F0C" w:rsidP="00135F0C">
      <w:pPr>
        <w:jc w:val="center"/>
        <w:rPr>
          <w:rFonts w:ascii="Arial" w:hAnsi="Arial" w:cs="Arial"/>
          <w:b/>
          <w:color w:val="244061" w:themeColor="accent1" w:themeShade="80"/>
          <w:sz w:val="28"/>
          <w:szCs w:val="28"/>
        </w:rPr>
      </w:pPr>
      <w:r w:rsidRPr="00612A30">
        <w:rPr>
          <w:rFonts w:ascii="Arial" w:hAnsi="Arial" w:cs="Arial"/>
          <w:b/>
          <w:color w:val="244061" w:themeColor="accent1" w:themeShade="80"/>
          <w:sz w:val="28"/>
          <w:szCs w:val="28"/>
        </w:rPr>
        <w:t xml:space="preserve">VIRGIN MONEY LONDON MARATHON </w:t>
      </w:r>
      <w:r w:rsidRPr="00612A30">
        <w:rPr>
          <w:rFonts w:ascii="Arial" w:hAnsi="Arial" w:cs="Arial"/>
          <w:b/>
          <w:color w:val="244061" w:themeColor="accent1" w:themeShade="80"/>
          <w:sz w:val="28"/>
          <w:szCs w:val="28"/>
        </w:rPr>
        <w:br/>
      </w:r>
      <w:r w:rsidR="00A27597">
        <w:rPr>
          <w:rFonts w:ascii="Arial" w:hAnsi="Arial" w:cs="Arial"/>
          <w:b/>
          <w:color w:val="244061" w:themeColor="accent1" w:themeShade="80"/>
          <w:sz w:val="28"/>
          <w:szCs w:val="28"/>
        </w:rPr>
        <w:t>Sunday 2</w:t>
      </w:r>
      <w:r w:rsidR="0088562C">
        <w:rPr>
          <w:rFonts w:ascii="Arial" w:hAnsi="Arial" w:cs="Arial"/>
          <w:b/>
          <w:color w:val="244061" w:themeColor="accent1" w:themeShade="80"/>
          <w:sz w:val="28"/>
          <w:szCs w:val="28"/>
        </w:rPr>
        <w:t>1</w:t>
      </w:r>
      <w:r w:rsidR="0088562C" w:rsidRPr="0088562C">
        <w:rPr>
          <w:rFonts w:ascii="Arial" w:hAnsi="Arial" w:cs="Arial"/>
          <w:b/>
          <w:color w:val="244061" w:themeColor="accent1" w:themeShade="80"/>
          <w:sz w:val="28"/>
          <w:szCs w:val="28"/>
          <w:vertAlign w:val="superscript"/>
        </w:rPr>
        <w:t>st</w:t>
      </w:r>
      <w:r w:rsidR="0088562C">
        <w:rPr>
          <w:rFonts w:ascii="Arial" w:hAnsi="Arial" w:cs="Arial"/>
          <w:b/>
          <w:color w:val="244061" w:themeColor="accent1" w:themeShade="80"/>
          <w:sz w:val="28"/>
          <w:szCs w:val="28"/>
        </w:rPr>
        <w:t xml:space="preserve"> </w:t>
      </w:r>
      <w:r w:rsidR="00A27597">
        <w:rPr>
          <w:rFonts w:ascii="Arial" w:hAnsi="Arial" w:cs="Arial"/>
          <w:b/>
          <w:color w:val="244061" w:themeColor="accent1" w:themeShade="80"/>
          <w:sz w:val="28"/>
          <w:szCs w:val="28"/>
        </w:rPr>
        <w:t>April 202</w:t>
      </w:r>
      <w:r w:rsidR="0088562C">
        <w:rPr>
          <w:rFonts w:ascii="Arial" w:hAnsi="Arial" w:cs="Arial"/>
          <w:b/>
          <w:color w:val="244061" w:themeColor="accent1" w:themeShade="80"/>
          <w:sz w:val="28"/>
          <w:szCs w:val="28"/>
        </w:rPr>
        <w:t>4</w:t>
      </w:r>
    </w:p>
    <w:p w14:paraId="29B46E51" w14:textId="77777777" w:rsidR="00B51606" w:rsidRPr="00612A30" w:rsidRDefault="00B51606" w:rsidP="00135F0C">
      <w:pPr>
        <w:jc w:val="center"/>
        <w:rPr>
          <w:rFonts w:ascii="Arial" w:hAnsi="Arial" w:cs="Arial"/>
          <w:b/>
          <w:color w:val="244061" w:themeColor="accent1" w:themeShade="80"/>
          <w:sz w:val="28"/>
          <w:szCs w:val="28"/>
        </w:rPr>
      </w:pPr>
      <w:r w:rsidRPr="00612A30">
        <w:rPr>
          <w:rFonts w:ascii="Arial" w:hAnsi="Arial" w:cs="Arial"/>
          <w:b/>
          <w:color w:val="244061" w:themeColor="accent1" w:themeShade="80"/>
          <w:sz w:val="28"/>
          <w:szCs w:val="28"/>
        </w:rPr>
        <w:t>APPLICATION FORM</w:t>
      </w:r>
    </w:p>
    <w:tbl>
      <w:tblPr>
        <w:tblStyle w:val="TableGrid"/>
        <w:tblW w:w="0" w:type="auto"/>
        <w:tblLayout w:type="fixed"/>
        <w:tblLook w:val="04A0" w:firstRow="1" w:lastRow="0" w:firstColumn="1" w:lastColumn="0" w:noHBand="0" w:noVBand="1"/>
      </w:tblPr>
      <w:tblGrid>
        <w:gridCol w:w="1101"/>
        <w:gridCol w:w="283"/>
        <w:gridCol w:w="709"/>
        <w:gridCol w:w="987"/>
        <w:gridCol w:w="289"/>
        <w:gridCol w:w="283"/>
        <w:gridCol w:w="1134"/>
        <w:gridCol w:w="284"/>
        <w:gridCol w:w="425"/>
        <w:gridCol w:w="665"/>
        <w:gridCol w:w="469"/>
        <w:gridCol w:w="709"/>
        <w:gridCol w:w="147"/>
        <w:gridCol w:w="136"/>
        <w:gridCol w:w="1621"/>
      </w:tblGrid>
      <w:tr w:rsidR="00135F0C" w14:paraId="298603D5" w14:textId="77777777" w:rsidTr="00F94D62">
        <w:trPr>
          <w:trHeight w:val="397"/>
        </w:trPr>
        <w:tc>
          <w:tcPr>
            <w:tcW w:w="9242" w:type="dxa"/>
            <w:gridSpan w:val="15"/>
          </w:tcPr>
          <w:p w14:paraId="09F8D167" w14:textId="77777777" w:rsidR="00135F0C" w:rsidRPr="003B2E75" w:rsidRDefault="00135F0C">
            <w:pPr>
              <w:rPr>
                <w:b/>
                <w:sz w:val="24"/>
                <w:szCs w:val="24"/>
                <w:u w:val="single"/>
              </w:rPr>
            </w:pPr>
            <w:r w:rsidRPr="003B2E75">
              <w:rPr>
                <w:b/>
                <w:sz w:val="24"/>
                <w:szCs w:val="24"/>
                <w:u w:val="single"/>
              </w:rPr>
              <w:t>Personal details</w:t>
            </w:r>
            <w:r w:rsidR="00D1678E" w:rsidRPr="003B2E75">
              <w:rPr>
                <w:b/>
                <w:sz w:val="24"/>
                <w:szCs w:val="24"/>
                <w:u w:val="single"/>
              </w:rPr>
              <w:t>:</w:t>
            </w:r>
          </w:p>
        </w:tc>
      </w:tr>
      <w:tr w:rsidR="00135F0C" w14:paraId="17F47612" w14:textId="77777777" w:rsidTr="00F94D62">
        <w:trPr>
          <w:trHeight w:val="397"/>
        </w:trPr>
        <w:tc>
          <w:tcPr>
            <w:tcW w:w="1101" w:type="dxa"/>
          </w:tcPr>
          <w:p w14:paraId="154DCAB0" w14:textId="77777777" w:rsidR="00135F0C" w:rsidRPr="003B2E75" w:rsidRDefault="00135F0C">
            <w:pPr>
              <w:rPr>
                <w:b/>
              </w:rPr>
            </w:pPr>
            <w:r w:rsidRPr="003B2E75">
              <w:rPr>
                <w:b/>
              </w:rPr>
              <w:t>Title</w:t>
            </w:r>
          </w:p>
          <w:p w14:paraId="64658047" w14:textId="77777777" w:rsidR="00D1678E" w:rsidRDefault="00D1678E"/>
        </w:tc>
        <w:tc>
          <w:tcPr>
            <w:tcW w:w="992" w:type="dxa"/>
            <w:gridSpan w:val="2"/>
          </w:tcPr>
          <w:p w14:paraId="24F7026E" w14:textId="77777777" w:rsidR="00135F0C" w:rsidRDefault="003B2E75">
            <w:r>
              <w:t xml:space="preserve"> </w:t>
            </w:r>
          </w:p>
        </w:tc>
        <w:tc>
          <w:tcPr>
            <w:tcW w:w="1276" w:type="dxa"/>
            <w:gridSpan w:val="2"/>
          </w:tcPr>
          <w:p w14:paraId="3324F93F" w14:textId="77777777" w:rsidR="00135F0C" w:rsidRPr="003B2E75" w:rsidRDefault="00135F0C">
            <w:pPr>
              <w:rPr>
                <w:b/>
              </w:rPr>
            </w:pPr>
            <w:r w:rsidRPr="003B2E75">
              <w:rPr>
                <w:b/>
              </w:rPr>
              <w:t>First Name</w:t>
            </w:r>
          </w:p>
        </w:tc>
        <w:tc>
          <w:tcPr>
            <w:tcW w:w="2126" w:type="dxa"/>
            <w:gridSpan w:val="4"/>
          </w:tcPr>
          <w:p w14:paraId="2C7AC413" w14:textId="77777777" w:rsidR="00135F0C" w:rsidRDefault="003B2E75">
            <w:r>
              <w:t xml:space="preserve"> </w:t>
            </w:r>
          </w:p>
        </w:tc>
        <w:tc>
          <w:tcPr>
            <w:tcW w:w="1134" w:type="dxa"/>
            <w:gridSpan w:val="2"/>
          </w:tcPr>
          <w:p w14:paraId="7CC0CCBD" w14:textId="77777777" w:rsidR="00135F0C" w:rsidRPr="003B2E75" w:rsidRDefault="00135F0C">
            <w:pPr>
              <w:rPr>
                <w:b/>
              </w:rPr>
            </w:pPr>
            <w:r w:rsidRPr="003B2E75">
              <w:rPr>
                <w:b/>
              </w:rPr>
              <w:t>Surname</w:t>
            </w:r>
          </w:p>
        </w:tc>
        <w:tc>
          <w:tcPr>
            <w:tcW w:w="2613" w:type="dxa"/>
            <w:gridSpan w:val="4"/>
          </w:tcPr>
          <w:p w14:paraId="0B7B6593" w14:textId="77777777" w:rsidR="00135F0C" w:rsidRDefault="003B2E75">
            <w:r>
              <w:t xml:space="preserve"> </w:t>
            </w:r>
          </w:p>
        </w:tc>
      </w:tr>
      <w:tr w:rsidR="00135F0C" w14:paraId="105A5293" w14:textId="77777777" w:rsidTr="00F94D62">
        <w:trPr>
          <w:trHeight w:val="369"/>
        </w:trPr>
        <w:tc>
          <w:tcPr>
            <w:tcW w:w="1101" w:type="dxa"/>
          </w:tcPr>
          <w:p w14:paraId="186256D3" w14:textId="77777777" w:rsidR="00135F0C" w:rsidRPr="003B2E75" w:rsidRDefault="00135F0C">
            <w:pPr>
              <w:rPr>
                <w:b/>
              </w:rPr>
            </w:pPr>
            <w:r w:rsidRPr="003B2E75">
              <w:rPr>
                <w:b/>
              </w:rPr>
              <w:t>Address</w:t>
            </w:r>
          </w:p>
          <w:p w14:paraId="0FA99EAB" w14:textId="77777777" w:rsidR="00D1678E" w:rsidRDefault="00D1678E"/>
        </w:tc>
        <w:tc>
          <w:tcPr>
            <w:tcW w:w="8141" w:type="dxa"/>
            <w:gridSpan w:val="14"/>
          </w:tcPr>
          <w:p w14:paraId="7938BA91" w14:textId="77777777" w:rsidR="00135F0C" w:rsidRDefault="003B2E75">
            <w:r>
              <w:t xml:space="preserve"> </w:t>
            </w:r>
          </w:p>
        </w:tc>
      </w:tr>
      <w:tr w:rsidR="00135F0C" w14:paraId="0661BD73" w14:textId="77777777" w:rsidTr="00F94D62">
        <w:trPr>
          <w:trHeight w:val="397"/>
        </w:trPr>
        <w:tc>
          <w:tcPr>
            <w:tcW w:w="1101" w:type="dxa"/>
          </w:tcPr>
          <w:p w14:paraId="741E9BA7" w14:textId="77777777" w:rsidR="00135F0C" w:rsidRPr="003B2E75" w:rsidRDefault="00135F0C">
            <w:pPr>
              <w:rPr>
                <w:b/>
              </w:rPr>
            </w:pPr>
            <w:r w:rsidRPr="003B2E75">
              <w:rPr>
                <w:b/>
              </w:rPr>
              <w:t>Postcode</w:t>
            </w:r>
          </w:p>
        </w:tc>
        <w:tc>
          <w:tcPr>
            <w:tcW w:w="8141" w:type="dxa"/>
            <w:gridSpan w:val="14"/>
          </w:tcPr>
          <w:p w14:paraId="55465618" w14:textId="77777777" w:rsidR="00135F0C" w:rsidRDefault="003B2E75">
            <w:r>
              <w:t xml:space="preserve"> </w:t>
            </w:r>
          </w:p>
        </w:tc>
      </w:tr>
      <w:tr w:rsidR="003B2E75" w14:paraId="37FB1E7E" w14:textId="77777777" w:rsidTr="00F94D62">
        <w:trPr>
          <w:trHeight w:val="397"/>
        </w:trPr>
        <w:tc>
          <w:tcPr>
            <w:tcW w:w="1101" w:type="dxa"/>
          </w:tcPr>
          <w:p w14:paraId="6EAD9960" w14:textId="77777777" w:rsidR="00135F0C" w:rsidRPr="003B2E75" w:rsidRDefault="003B2E75" w:rsidP="00D1678E">
            <w:pPr>
              <w:rPr>
                <w:b/>
              </w:rPr>
            </w:pPr>
            <w:r>
              <w:rPr>
                <w:b/>
              </w:rPr>
              <w:t>Email</w:t>
            </w:r>
          </w:p>
          <w:p w14:paraId="14E1E559" w14:textId="77777777" w:rsidR="00D1678E" w:rsidRDefault="00D1678E" w:rsidP="00D1678E"/>
        </w:tc>
        <w:tc>
          <w:tcPr>
            <w:tcW w:w="2551" w:type="dxa"/>
            <w:gridSpan w:val="5"/>
          </w:tcPr>
          <w:p w14:paraId="39284958" w14:textId="77777777" w:rsidR="00135F0C" w:rsidRDefault="003B2E75">
            <w:r>
              <w:t xml:space="preserve"> </w:t>
            </w:r>
          </w:p>
        </w:tc>
        <w:tc>
          <w:tcPr>
            <w:tcW w:w="1418" w:type="dxa"/>
            <w:gridSpan w:val="2"/>
          </w:tcPr>
          <w:p w14:paraId="59928FC8" w14:textId="77777777" w:rsidR="00135F0C" w:rsidRPr="003B2E75" w:rsidRDefault="00135F0C">
            <w:pPr>
              <w:rPr>
                <w:b/>
              </w:rPr>
            </w:pPr>
            <w:r w:rsidRPr="003B2E75">
              <w:rPr>
                <w:b/>
              </w:rPr>
              <w:t>Home phone</w:t>
            </w:r>
          </w:p>
        </w:tc>
        <w:tc>
          <w:tcPr>
            <w:tcW w:w="1559" w:type="dxa"/>
            <w:gridSpan w:val="3"/>
          </w:tcPr>
          <w:p w14:paraId="66A2CB30" w14:textId="77777777" w:rsidR="00135F0C" w:rsidRDefault="003B2E75">
            <w:r>
              <w:t xml:space="preserve"> </w:t>
            </w:r>
          </w:p>
        </w:tc>
        <w:tc>
          <w:tcPr>
            <w:tcW w:w="992" w:type="dxa"/>
            <w:gridSpan w:val="3"/>
          </w:tcPr>
          <w:p w14:paraId="0E59E0FC" w14:textId="77777777" w:rsidR="00135F0C" w:rsidRPr="003B2E75" w:rsidRDefault="00135F0C">
            <w:pPr>
              <w:rPr>
                <w:b/>
              </w:rPr>
            </w:pPr>
            <w:r w:rsidRPr="003B2E75">
              <w:rPr>
                <w:b/>
              </w:rPr>
              <w:t>Mobile</w:t>
            </w:r>
          </w:p>
        </w:tc>
        <w:tc>
          <w:tcPr>
            <w:tcW w:w="1621" w:type="dxa"/>
          </w:tcPr>
          <w:p w14:paraId="2918D048" w14:textId="77777777" w:rsidR="00135F0C" w:rsidRDefault="003B2E75">
            <w:r>
              <w:t xml:space="preserve"> </w:t>
            </w:r>
          </w:p>
        </w:tc>
      </w:tr>
      <w:tr w:rsidR="00D1678E" w14:paraId="4B538D63" w14:textId="77777777" w:rsidTr="00F94D62">
        <w:trPr>
          <w:trHeight w:val="397"/>
        </w:trPr>
        <w:tc>
          <w:tcPr>
            <w:tcW w:w="1384" w:type="dxa"/>
            <w:gridSpan w:val="2"/>
          </w:tcPr>
          <w:p w14:paraId="37CD946D" w14:textId="77777777" w:rsidR="00D1678E" w:rsidRPr="003B2E75" w:rsidRDefault="00D1678E">
            <w:pPr>
              <w:rPr>
                <w:b/>
              </w:rPr>
            </w:pPr>
            <w:r w:rsidRPr="003B2E75">
              <w:rPr>
                <w:b/>
              </w:rPr>
              <w:t>Date of birth</w:t>
            </w:r>
          </w:p>
        </w:tc>
        <w:tc>
          <w:tcPr>
            <w:tcW w:w="7858" w:type="dxa"/>
            <w:gridSpan w:val="13"/>
          </w:tcPr>
          <w:p w14:paraId="64C3EC77" w14:textId="77777777" w:rsidR="00D1678E" w:rsidRDefault="00D1678E"/>
        </w:tc>
      </w:tr>
      <w:tr w:rsidR="00710E7A" w14:paraId="78D1DFD1" w14:textId="77777777" w:rsidTr="00F94D62">
        <w:trPr>
          <w:trHeight w:val="397"/>
        </w:trPr>
        <w:tc>
          <w:tcPr>
            <w:tcW w:w="1384" w:type="dxa"/>
            <w:gridSpan w:val="2"/>
          </w:tcPr>
          <w:p w14:paraId="5F63E7FA" w14:textId="77777777" w:rsidR="00710E7A" w:rsidRPr="003B2E75" w:rsidRDefault="00710E7A">
            <w:pPr>
              <w:rPr>
                <w:b/>
              </w:rPr>
            </w:pPr>
            <w:r>
              <w:rPr>
                <w:b/>
              </w:rPr>
              <w:t>Employer</w:t>
            </w:r>
          </w:p>
        </w:tc>
        <w:tc>
          <w:tcPr>
            <w:tcW w:w="7858" w:type="dxa"/>
            <w:gridSpan w:val="13"/>
          </w:tcPr>
          <w:p w14:paraId="16C759EF" w14:textId="77777777" w:rsidR="00710E7A" w:rsidRDefault="00710E7A"/>
        </w:tc>
      </w:tr>
      <w:tr w:rsidR="00710E7A" w14:paraId="7973C39D" w14:textId="77777777" w:rsidTr="00F94D62">
        <w:trPr>
          <w:trHeight w:val="397"/>
        </w:trPr>
        <w:tc>
          <w:tcPr>
            <w:tcW w:w="1384" w:type="dxa"/>
            <w:gridSpan w:val="2"/>
          </w:tcPr>
          <w:p w14:paraId="26844565" w14:textId="77777777" w:rsidR="00710E7A" w:rsidRDefault="00710E7A">
            <w:pPr>
              <w:rPr>
                <w:b/>
              </w:rPr>
            </w:pPr>
            <w:r>
              <w:rPr>
                <w:b/>
              </w:rPr>
              <w:t>Job Title</w:t>
            </w:r>
          </w:p>
        </w:tc>
        <w:tc>
          <w:tcPr>
            <w:tcW w:w="7858" w:type="dxa"/>
            <w:gridSpan w:val="13"/>
          </w:tcPr>
          <w:p w14:paraId="3B66FFE5" w14:textId="77777777" w:rsidR="00710E7A" w:rsidRDefault="00710E7A"/>
        </w:tc>
      </w:tr>
      <w:tr w:rsidR="00135F0C" w14:paraId="1491D572" w14:textId="77777777" w:rsidTr="00F94D62">
        <w:trPr>
          <w:trHeight w:val="397"/>
        </w:trPr>
        <w:tc>
          <w:tcPr>
            <w:tcW w:w="7338" w:type="dxa"/>
            <w:gridSpan w:val="12"/>
          </w:tcPr>
          <w:p w14:paraId="69244C8D" w14:textId="49D060B8" w:rsidR="00135F0C" w:rsidRDefault="00135F0C" w:rsidP="004059B5">
            <w:r>
              <w:t>Have you applied for a public ballot place for London Marathon 20</w:t>
            </w:r>
            <w:r w:rsidR="00710E7A">
              <w:t>2</w:t>
            </w:r>
            <w:r w:rsidR="0088562C">
              <w:t>4</w:t>
            </w:r>
            <w:r>
              <w:t xml:space="preserve">? </w:t>
            </w:r>
            <w:r w:rsidRPr="003B2E75">
              <w:rPr>
                <w:b/>
              </w:rPr>
              <w:t>(Yes/No)</w:t>
            </w:r>
          </w:p>
        </w:tc>
        <w:tc>
          <w:tcPr>
            <w:tcW w:w="1904" w:type="dxa"/>
            <w:gridSpan w:val="3"/>
          </w:tcPr>
          <w:p w14:paraId="3099BA6E" w14:textId="77777777" w:rsidR="00135F0C" w:rsidRDefault="00135F0C"/>
        </w:tc>
      </w:tr>
      <w:tr w:rsidR="00135F0C" w14:paraId="3C0D28ED" w14:textId="77777777" w:rsidTr="00F94D62">
        <w:trPr>
          <w:trHeight w:val="397"/>
        </w:trPr>
        <w:tc>
          <w:tcPr>
            <w:tcW w:w="7338" w:type="dxa"/>
            <w:gridSpan w:val="12"/>
          </w:tcPr>
          <w:p w14:paraId="39B634D4" w14:textId="77777777" w:rsidR="00135F0C" w:rsidRDefault="00135F0C">
            <w:r>
              <w:t xml:space="preserve">Have you run the London Marathon before? </w:t>
            </w:r>
            <w:r w:rsidRPr="003B2E75">
              <w:rPr>
                <w:b/>
              </w:rPr>
              <w:t>(Yes/No)</w:t>
            </w:r>
          </w:p>
        </w:tc>
        <w:tc>
          <w:tcPr>
            <w:tcW w:w="1904" w:type="dxa"/>
            <w:gridSpan w:val="3"/>
          </w:tcPr>
          <w:p w14:paraId="1E158E9F" w14:textId="77777777" w:rsidR="00135F0C" w:rsidRDefault="00135F0C"/>
        </w:tc>
      </w:tr>
      <w:tr w:rsidR="00135F0C" w14:paraId="5F2211B6" w14:textId="77777777" w:rsidTr="00F94D62">
        <w:trPr>
          <w:trHeight w:val="397"/>
        </w:trPr>
        <w:tc>
          <w:tcPr>
            <w:tcW w:w="9242" w:type="dxa"/>
            <w:gridSpan w:val="15"/>
          </w:tcPr>
          <w:p w14:paraId="5FE7EAA8" w14:textId="77777777" w:rsidR="00135F0C" w:rsidRPr="003B2E75" w:rsidRDefault="00135F0C">
            <w:pPr>
              <w:rPr>
                <w:b/>
                <w:sz w:val="24"/>
                <w:szCs w:val="24"/>
                <w:u w:val="single"/>
              </w:rPr>
            </w:pPr>
            <w:r w:rsidRPr="003B2E75">
              <w:rPr>
                <w:b/>
                <w:sz w:val="24"/>
                <w:szCs w:val="24"/>
                <w:u w:val="single"/>
              </w:rPr>
              <w:t>Emergency contact</w:t>
            </w:r>
            <w:r w:rsidR="00D1678E" w:rsidRPr="003B2E75">
              <w:rPr>
                <w:b/>
                <w:sz w:val="24"/>
                <w:szCs w:val="24"/>
                <w:u w:val="single"/>
              </w:rPr>
              <w:t>:</w:t>
            </w:r>
          </w:p>
        </w:tc>
      </w:tr>
      <w:tr w:rsidR="00135F0C" w14:paraId="6ECFCDD8" w14:textId="77777777" w:rsidTr="00F94D62">
        <w:trPr>
          <w:trHeight w:val="397"/>
        </w:trPr>
        <w:tc>
          <w:tcPr>
            <w:tcW w:w="1101" w:type="dxa"/>
          </w:tcPr>
          <w:p w14:paraId="390E556D" w14:textId="77777777" w:rsidR="00135F0C" w:rsidRDefault="00135F0C">
            <w:r>
              <w:t>Name</w:t>
            </w:r>
          </w:p>
        </w:tc>
        <w:tc>
          <w:tcPr>
            <w:tcW w:w="1979" w:type="dxa"/>
            <w:gridSpan w:val="3"/>
          </w:tcPr>
          <w:p w14:paraId="75EFF60F" w14:textId="77777777" w:rsidR="00135F0C" w:rsidRDefault="00135F0C"/>
        </w:tc>
        <w:tc>
          <w:tcPr>
            <w:tcW w:w="1706" w:type="dxa"/>
            <w:gridSpan w:val="3"/>
          </w:tcPr>
          <w:p w14:paraId="11BF97E3" w14:textId="77777777" w:rsidR="00135F0C" w:rsidRDefault="00135F0C">
            <w:r>
              <w:t>Contact number</w:t>
            </w:r>
          </w:p>
        </w:tc>
        <w:tc>
          <w:tcPr>
            <w:tcW w:w="1374" w:type="dxa"/>
            <w:gridSpan w:val="3"/>
          </w:tcPr>
          <w:p w14:paraId="7E328B72" w14:textId="77777777" w:rsidR="00135F0C" w:rsidRDefault="00135F0C"/>
        </w:tc>
        <w:tc>
          <w:tcPr>
            <w:tcW w:w="1325" w:type="dxa"/>
            <w:gridSpan w:val="3"/>
          </w:tcPr>
          <w:p w14:paraId="741C8627" w14:textId="77777777" w:rsidR="00135F0C" w:rsidRDefault="00135F0C">
            <w:r>
              <w:t>Relationship</w:t>
            </w:r>
          </w:p>
        </w:tc>
        <w:tc>
          <w:tcPr>
            <w:tcW w:w="1757" w:type="dxa"/>
            <w:gridSpan w:val="2"/>
          </w:tcPr>
          <w:p w14:paraId="05537C2F" w14:textId="77777777" w:rsidR="00135F0C" w:rsidRDefault="00135F0C"/>
        </w:tc>
      </w:tr>
      <w:tr w:rsidR="00D1678E" w14:paraId="13D1E1EC" w14:textId="77777777" w:rsidTr="00F94D62">
        <w:trPr>
          <w:trHeight w:val="397"/>
        </w:trPr>
        <w:tc>
          <w:tcPr>
            <w:tcW w:w="9242" w:type="dxa"/>
            <w:gridSpan w:val="15"/>
          </w:tcPr>
          <w:p w14:paraId="3518CF35" w14:textId="77777777" w:rsidR="00D1678E" w:rsidRPr="003B2E75" w:rsidRDefault="003B2E75" w:rsidP="00135F0C">
            <w:pPr>
              <w:rPr>
                <w:b/>
                <w:sz w:val="24"/>
                <w:szCs w:val="24"/>
                <w:u w:val="single"/>
              </w:rPr>
            </w:pPr>
            <w:r>
              <w:rPr>
                <w:b/>
                <w:sz w:val="24"/>
                <w:szCs w:val="24"/>
                <w:u w:val="single"/>
              </w:rPr>
              <w:t>Tell us more…:</w:t>
            </w:r>
          </w:p>
        </w:tc>
      </w:tr>
      <w:tr w:rsidR="00135F0C" w14:paraId="02C93ED5" w14:textId="77777777" w:rsidTr="00F94D62">
        <w:trPr>
          <w:trHeight w:val="397"/>
        </w:trPr>
        <w:tc>
          <w:tcPr>
            <w:tcW w:w="9242" w:type="dxa"/>
            <w:gridSpan w:val="15"/>
          </w:tcPr>
          <w:p w14:paraId="75D4E104" w14:textId="77777777" w:rsidR="00135F0C" w:rsidRDefault="00135F0C" w:rsidP="00135F0C">
            <w:r>
              <w:t xml:space="preserve">How did you hear about the work of </w:t>
            </w:r>
            <w:proofErr w:type="spellStart"/>
            <w:r>
              <w:t>Lingen</w:t>
            </w:r>
            <w:proofErr w:type="spellEnd"/>
            <w:r>
              <w:t xml:space="preserve"> Davies Cancer Fund?</w:t>
            </w:r>
          </w:p>
        </w:tc>
      </w:tr>
      <w:tr w:rsidR="00135F0C" w14:paraId="57657AE5" w14:textId="77777777" w:rsidTr="00F94D62">
        <w:trPr>
          <w:trHeight w:val="397"/>
        </w:trPr>
        <w:tc>
          <w:tcPr>
            <w:tcW w:w="9242" w:type="dxa"/>
            <w:gridSpan w:val="15"/>
          </w:tcPr>
          <w:p w14:paraId="7D7C25E6" w14:textId="77777777" w:rsidR="00135F0C" w:rsidRDefault="00135F0C"/>
          <w:p w14:paraId="1EC6F56D" w14:textId="77777777" w:rsidR="00710E7A" w:rsidRDefault="00710E7A"/>
          <w:p w14:paraId="51C20D5F" w14:textId="77777777" w:rsidR="00710E7A" w:rsidRDefault="00710E7A"/>
          <w:p w14:paraId="1C87C6E3" w14:textId="77777777" w:rsidR="00D1678E" w:rsidRDefault="00D1678E"/>
          <w:p w14:paraId="1FE5AFFC" w14:textId="77777777" w:rsidR="00020E55" w:rsidRDefault="00020E55"/>
          <w:p w14:paraId="499D0EE5" w14:textId="77777777" w:rsidR="00710E7A" w:rsidRDefault="00710E7A"/>
          <w:p w14:paraId="29513172" w14:textId="77777777" w:rsidR="00020E55" w:rsidRDefault="00020E55"/>
          <w:p w14:paraId="2AE2BC7B" w14:textId="77777777" w:rsidR="00020E55" w:rsidRDefault="00020E55"/>
        </w:tc>
      </w:tr>
      <w:tr w:rsidR="00135F0C" w14:paraId="0F25A17B" w14:textId="77777777" w:rsidTr="00F94D62">
        <w:trPr>
          <w:trHeight w:val="397"/>
        </w:trPr>
        <w:tc>
          <w:tcPr>
            <w:tcW w:w="9242" w:type="dxa"/>
            <w:gridSpan w:val="15"/>
          </w:tcPr>
          <w:p w14:paraId="6B289694" w14:textId="77777777" w:rsidR="00135F0C" w:rsidRDefault="00135F0C" w:rsidP="00135F0C">
            <w:r>
              <w:t xml:space="preserve">Why have you chosen to run for </w:t>
            </w:r>
            <w:proofErr w:type="spellStart"/>
            <w:r>
              <w:t>Lingen</w:t>
            </w:r>
            <w:proofErr w:type="spellEnd"/>
            <w:r>
              <w:t xml:space="preserve"> Davies Cancer Fund?</w:t>
            </w:r>
          </w:p>
        </w:tc>
      </w:tr>
      <w:tr w:rsidR="00135F0C" w14:paraId="036FA004" w14:textId="77777777" w:rsidTr="00F94D62">
        <w:trPr>
          <w:trHeight w:val="397"/>
        </w:trPr>
        <w:tc>
          <w:tcPr>
            <w:tcW w:w="9242" w:type="dxa"/>
            <w:gridSpan w:val="15"/>
          </w:tcPr>
          <w:p w14:paraId="31B0ACF3" w14:textId="77777777" w:rsidR="00135F0C" w:rsidRDefault="00135F0C" w:rsidP="00F94D62"/>
          <w:p w14:paraId="61E7A1C5" w14:textId="77777777" w:rsidR="00710E7A" w:rsidRDefault="00710E7A" w:rsidP="00F94D62"/>
          <w:p w14:paraId="0E35E4F3" w14:textId="77777777" w:rsidR="00710E7A" w:rsidRDefault="00710E7A" w:rsidP="00F94D62"/>
          <w:p w14:paraId="449D04B6" w14:textId="77777777" w:rsidR="00D1678E" w:rsidRDefault="00D1678E" w:rsidP="00F94D62"/>
          <w:p w14:paraId="56CA8A11" w14:textId="77777777" w:rsidR="00020E55" w:rsidRDefault="00020E55" w:rsidP="00F94D62"/>
          <w:p w14:paraId="331F80BF" w14:textId="77777777" w:rsidR="00020E55" w:rsidRDefault="00020E55" w:rsidP="00F94D62"/>
          <w:p w14:paraId="5A9AFFAB" w14:textId="77777777" w:rsidR="00710E7A" w:rsidRDefault="00710E7A" w:rsidP="00F94D62"/>
          <w:p w14:paraId="074F2CA0" w14:textId="77777777" w:rsidR="00020E55" w:rsidRDefault="00020E55" w:rsidP="00F94D62"/>
        </w:tc>
      </w:tr>
      <w:tr w:rsidR="00135F0C" w14:paraId="616876C8" w14:textId="77777777" w:rsidTr="00F94D62">
        <w:trPr>
          <w:trHeight w:val="397"/>
        </w:trPr>
        <w:tc>
          <w:tcPr>
            <w:tcW w:w="9242" w:type="dxa"/>
            <w:gridSpan w:val="15"/>
          </w:tcPr>
          <w:p w14:paraId="6C5A5B2B" w14:textId="4F883863" w:rsidR="00135F0C" w:rsidRDefault="00135F0C" w:rsidP="00F94D62">
            <w:r>
              <w:lastRenderedPageBreak/>
              <w:t>How do you plan to raise (and exceed) the sponsorship target of £</w:t>
            </w:r>
            <w:r w:rsidR="009A6AAD">
              <w:t>2,000</w:t>
            </w:r>
            <w:r>
              <w:t>?</w:t>
            </w:r>
          </w:p>
        </w:tc>
      </w:tr>
      <w:tr w:rsidR="00135F0C" w14:paraId="08A9A4C8" w14:textId="77777777" w:rsidTr="00F94D62">
        <w:trPr>
          <w:trHeight w:val="397"/>
        </w:trPr>
        <w:tc>
          <w:tcPr>
            <w:tcW w:w="9242" w:type="dxa"/>
            <w:gridSpan w:val="15"/>
          </w:tcPr>
          <w:p w14:paraId="7FA1C1BA" w14:textId="77777777" w:rsidR="00135F0C" w:rsidRDefault="00135F0C" w:rsidP="00F94D62"/>
          <w:p w14:paraId="7B91EC0F" w14:textId="77777777" w:rsidR="00710E7A" w:rsidRDefault="00710E7A" w:rsidP="00F94D62"/>
          <w:p w14:paraId="281A0671" w14:textId="77777777" w:rsidR="00710E7A" w:rsidRDefault="00710E7A" w:rsidP="00F94D62"/>
          <w:p w14:paraId="0975F4CC" w14:textId="77777777" w:rsidR="00D1678E" w:rsidRDefault="00D1678E" w:rsidP="00F94D62"/>
          <w:p w14:paraId="0D3CDE20" w14:textId="77777777" w:rsidR="00020E55" w:rsidRDefault="00020E55" w:rsidP="00F94D62"/>
          <w:p w14:paraId="732224F3" w14:textId="77777777" w:rsidR="00020E55" w:rsidRDefault="00020E55" w:rsidP="00F94D62"/>
          <w:p w14:paraId="7FF0685F" w14:textId="77777777" w:rsidR="00020E55" w:rsidRDefault="00020E55" w:rsidP="00F94D62"/>
          <w:p w14:paraId="44E10C82" w14:textId="77777777" w:rsidR="00020E55" w:rsidRDefault="00020E55" w:rsidP="00F94D62"/>
        </w:tc>
      </w:tr>
      <w:tr w:rsidR="00135F0C" w14:paraId="365D4A27" w14:textId="77777777" w:rsidTr="00F94D62">
        <w:trPr>
          <w:trHeight w:val="397"/>
        </w:trPr>
        <w:tc>
          <w:tcPr>
            <w:tcW w:w="9242" w:type="dxa"/>
            <w:gridSpan w:val="15"/>
          </w:tcPr>
          <w:p w14:paraId="6F23400E" w14:textId="77777777" w:rsidR="00135F0C" w:rsidRDefault="00135F0C" w:rsidP="00F94D62">
            <w:r>
              <w:t>How much do you believe you could raise?</w:t>
            </w:r>
          </w:p>
        </w:tc>
      </w:tr>
      <w:tr w:rsidR="00135F0C" w14:paraId="181959DB" w14:textId="77777777" w:rsidTr="00F94D62">
        <w:trPr>
          <w:trHeight w:val="397"/>
        </w:trPr>
        <w:tc>
          <w:tcPr>
            <w:tcW w:w="9242" w:type="dxa"/>
            <w:gridSpan w:val="15"/>
          </w:tcPr>
          <w:p w14:paraId="33F297C1" w14:textId="77777777" w:rsidR="00135F0C" w:rsidRDefault="00135F0C" w:rsidP="00F94D62"/>
          <w:p w14:paraId="7CB49BEE" w14:textId="77777777" w:rsidR="00710E7A" w:rsidRDefault="00710E7A" w:rsidP="00F94D62"/>
          <w:p w14:paraId="37CEEAFA" w14:textId="77777777" w:rsidR="00020E55" w:rsidRDefault="00020E55" w:rsidP="00F94D62"/>
        </w:tc>
      </w:tr>
      <w:tr w:rsidR="00135F0C" w14:paraId="473BEE12" w14:textId="77777777" w:rsidTr="00F94D62">
        <w:trPr>
          <w:trHeight w:val="397"/>
        </w:trPr>
        <w:tc>
          <w:tcPr>
            <w:tcW w:w="9242" w:type="dxa"/>
            <w:gridSpan w:val="15"/>
          </w:tcPr>
          <w:p w14:paraId="1F98E2A7" w14:textId="77777777" w:rsidR="00135F0C" w:rsidRDefault="00135F0C" w:rsidP="00F94D62">
            <w:r>
              <w:t>Where did you see places advertised?</w:t>
            </w:r>
          </w:p>
        </w:tc>
      </w:tr>
      <w:tr w:rsidR="00135F0C" w14:paraId="5F0A79BA" w14:textId="77777777" w:rsidTr="00F94D62">
        <w:trPr>
          <w:trHeight w:val="397"/>
        </w:trPr>
        <w:tc>
          <w:tcPr>
            <w:tcW w:w="9242" w:type="dxa"/>
            <w:gridSpan w:val="15"/>
          </w:tcPr>
          <w:p w14:paraId="6128F45D" w14:textId="77777777" w:rsidR="00135F0C" w:rsidRDefault="00135F0C" w:rsidP="00F94D62"/>
          <w:p w14:paraId="7B338D17" w14:textId="77777777" w:rsidR="00D1678E" w:rsidRDefault="00D1678E" w:rsidP="00F94D62"/>
          <w:p w14:paraId="03B8AE7C" w14:textId="77777777" w:rsidR="00710E7A" w:rsidRDefault="00710E7A" w:rsidP="00F94D62"/>
        </w:tc>
      </w:tr>
    </w:tbl>
    <w:p w14:paraId="2FECB4A1" w14:textId="77777777" w:rsidR="00710E7A" w:rsidRDefault="00710E7A" w:rsidP="00135F0C"/>
    <w:p w14:paraId="26DA5916" w14:textId="77777777" w:rsidR="00135F0C" w:rsidRDefault="00135F0C" w:rsidP="00135F0C">
      <w:pPr>
        <w:rPr>
          <w:b/>
          <w:u w:val="single"/>
        </w:rPr>
      </w:pPr>
      <w:r w:rsidRPr="008F1015">
        <w:rPr>
          <w:b/>
          <w:u w:val="single"/>
        </w:rPr>
        <w:t>Application Process and Conditions</w:t>
      </w:r>
    </w:p>
    <w:p w14:paraId="2198573E" w14:textId="484F1A4D" w:rsidR="00135F0C" w:rsidRDefault="00135F0C" w:rsidP="00135F0C">
      <w:pPr>
        <w:spacing w:after="0"/>
        <w:jc w:val="both"/>
      </w:pPr>
      <w:r>
        <w:t xml:space="preserve">The </w:t>
      </w:r>
      <w:proofErr w:type="spellStart"/>
      <w:r>
        <w:t>Lingen</w:t>
      </w:r>
      <w:proofErr w:type="spellEnd"/>
      <w:r>
        <w:t xml:space="preserve"> Davies Cancer Fund in its absolute discretion will allocate places depending upon </w:t>
      </w:r>
      <w:r w:rsidR="00282E86">
        <w:t xml:space="preserve">your association with the charity, and your ability and commitment to raise money for </w:t>
      </w:r>
      <w:proofErr w:type="spellStart"/>
      <w:r w:rsidR="00282E86">
        <w:t>Lingen</w:t>
      </w:r>
      <w:proofErr w:type="spellEnd"/>
      <w:r w:rsidR="00282E86">
        <w:t xml:space="preserve"> Davies</w:t>
      </w:r>
      <w:r>
        <w:t>.  Please answer all questions fully as this information helps us to determine who will be offered a place, to ensure that the place is used to the best possible effect.</w:t>
      </w:r>
    </w:p>
    <w:p w14:paraId="7A80C50B" w14:textId="5B3F00B6" w:rsidR="00135F0C" w:rsidRDefault="00135F0C" w:rsidP="00135F0C">
      <w:pPr>
        <w:pStyle w:val="ListParagraph"/>
        <w:numPr>
          <w:ilvl w:val="0"/>
          <w:numId w:val="1"/>
        </w:numPr>
        <w:spacing w:after="0"/>
        <w:jc w:val="both"/>
      </w:pPr>
      <w:r>
        <w:t>Closing date for applications is</w:t>
      </w:r>
      <w:r w:rsidR="0088562C">
        <w:rPr>
          <w:b/>
          <w:bCs/>
        </w:rPr>
        <w:t xml:space="preserve"> 30</w:t>
      </w:r>
      <w:r w:rsidR="0088562C" w:rsidRPr="0088562C">
        <w:rPr>
          <w:b/>
          <w:bCs/>
          <w:vertAlign w:val="superscript"/>
        </w:rPr>
        <w:t>th</w:t>
      </w:r>
      <w:r w:rsidR="0088562C">
        <w:rPr>
          <w:b/>
          <w:bCs/>
        </w:rPr>
        <w:t xml:space="preserve"> June 2023</w:t>
      </w:r>
      <w:r>
        <w:t xml:space="preserve">, you will be notified </w:t>
      </w:r>
      <w:r w:rsidR="0088562C">
        <w:t>week commencing 10</w:t>
      </w:r>
      <w:r w:rsidR="0088562C" w:rsidRPr="0088562C">
        <w:rPr>
          <w:vertAlign w:val="superscript"/>
        </w:rPr>
        <w:t>th</w:t>
      </w:r>
      <w:r w:rsidR="0088562C">
        <w:t xml:space="preserve"> July 2023 whether you have been successful.</w:t>
      </w:r>
    </w:p>
    <w:p w14:paraId="39143999" w14:textId="1D7A8621" w:rsidR="00135F0C" w:rsidRDefault="00135F0C" w:rsidP="00135F0C">
      <w:pPr>
        <w:pStyle w:val="ListParagraph"/>
        <w:numPr>
          <w:ilvl w:val="0"/>
          <w:numId w:val="1"/>
        </w:numPr>
        <w:spacing w:after="0"/>
        <w:jc w:val="both"/>
      </w:pPr>
      <w:r>
        <w:t xml:space="preserve">If you apply, you are pledging to raise a minimum of </w:t>
      </w:r>
      <w:r w:rsidRPr="0088562C">
        <w:rPr>
          <w:b/>
          <w:bCs/>
        </w:rPr>
        <w:t>£</w:t>
      </w:r>
      <w:r w:rsidR="0088562C" w:rsidRPr="0088562C">
        <w:rPr>
          <w:b/>
          <w:bCs/>
        </w:rPr>
        <w:t>2,0</w:t>
      </w:r>
      <w:r w:rsidRPr="0088562C">
        <w:rPr>
          <w:b/>
          <w:bCs/>
        </w:rPr>
        <w:t xml:space="preserve">00 </w:t>
      </w:r>
      <w:r>
        <w:t xml:space="preserve">for the </w:t>
      </w:r>
      <w:proofErr w:type="spellStart"/>
      <w:r>
        <w:t>Lingen</w:t>
      </w:r>
      <w:proofErr w:type="spellEnd"/>
      <w:r>
        <w:t xml:space="preserve"> Davies Cancer Fund (excluding Gift Aid and fund matching), and that the total amount raised is paid to the charity by</w:t>
      </w:r>
      <w:r w:rsidR="00E27CBE">
        <w:t xml:space="preserve"> </w:t>
      </w:r>
      <w:r w:rsidR="00E27CBE" w:rsidRPr="00E27CBE">
        <w:rPr>
          <w:b/>
          <w:bCs/>
        </w:rPr>
        <w:t>1</w:t>
      </w:r>
      <w:r w:rsidR="00E27CBE" w:rsidRPr="00E27CBE">
        <w:rPr>
          <w:b/>
          <w:bCs/>
          <w:vertAlign w:val="superscript"/>
        </w:rPr>
        <w:t>st</w:t>
      </w:r>
      <w:r w:rsidR="00E27CBE" w:rsidRPr="00E27CBE">
        <w:rPr>
          <w:b/>
          <w:bCs/>
        </w:rPr>
        <w:t xml:space="preserve"> June 2024</w:t>
      </w:r>
      <w:r w:rsidR="00282E86">
        <w:t>.</w:t>
      </w:r>
    </w:p>
    <w:p w14:paraId="57F26D22" w14:textId="4C52B08B" w:rsidR="00710E7A" w:rsidRDefault="00710E7A" w:rsidP="00710E7A">
      <w:pPr>
        <w:pStyle w:val="ListParagraph"/>
        <w:numPr>
          <w:ilvl w:val="0"/>
          <w:numId w:val="1"/>
        </w:numPr>
      </w:pPr>
      <w:r w:rsidRPr="00710E7A">
        <w:t xml:space="preserve">If you are successful, you will receive a </w:t>
      </w:r>
      <w:proofErr w:type="spellStart"/>
      <w:r w:rsidRPr="00710E7A">
        <w:t>Lingen</w:t>
      </w:r>
      <w:proofErr w:type="spellEnd"/>
      <w:r w:rsidRPr="00710E7A">
        <w:t xml:space="preserve"> Davies running vest</w:t>
      </w:r>
      <w:r w:rsidR="00A27597">
        <w:t>/t-shirt</w:t>
      </w:r>
      <w:r w:rsidRPr="00710E7A">
        <w:t xml:space="preserve">. Please indicate what size you will require (please </w:t>
      </w:r>
      <w:proofErr w:type="gramStart"/>
      <w:r w:rsidRPr="00710E7A">
        <w:t xml:space="preserve">circle)   </w:t>
      </w:r>
      <w:proofErr w:type="gramEnd"/>
      <w:r w:rsidRPr="00710E7A">
        <w:rPr>
          <w:b/>
        </w:rPr>
        <w:t>S         M          L         XL</w:t>
      </w:r>
    </w:p>
    <w:p w14:paraId="0A51A74B" w14:textId="0C5267B1" w:rsidR="00135F0C" w:rsidRDefault="00135F0C" w:rsidP="00135F0C">
      <w:pPr>
        <w:pStyle w:val="ListParagraph"/>
        <w:numPr>
          <w:ilvl w:val="0"/>
          <w:numId w:val="1"/>
        </w:numPr>
        <w:spacing w:after="0"/>
        <w:jc w:val="both"/>
      </w:pPr>
      <w:r>
        <w:t xml:space="preserve">If you choose not to </w:t>
      </w:r>
      <w:proofErr w:type="gramStart"/>
      <w:r>
        <w:t>run</w:t>
      </w:r>
      <w:proofErr w:type="gramEnd"/>
      <w:r>
        <w:t xml:space="preserve"> you will need to inform the charity before </w:t>
      </w:r>
      <w:r w:rsidR="00E27CBE" w:rsidRPr="00E27CBE">
        <w:rPr>
          <w:b/>
          <w:bCs/>
        </w:rPr>
        <w:t>10</w:t>
      </w:r>
      <w:r w:rsidR="00E27CBE" w:rsidRPr="00E27CBE">
        <w:rPr>
          <w:b/>
          <w:bCs/>
          <w:vertAlign w:val="superscript"/>
        </w:rPr>
        <w:t>th</w:t>
      </w:r>
      <w:r w:rsidR="00E27CBE" w:rsidRPr="00E27CBE">
        <w:rPr>
          <w:b/>
          <w:bCs/>
        </w:rPr>
        <w:t xml:space="preserve"> January 2024</w:t>
      </w:r>
      <w:r>
        <w:t>.  If you choose not to participate after this date you will be held liable for the minimum sponsorship.</w:t>
      </w:r>
    </w:p>
    <w:p w14:paraId="798B97F9" w14:textId="4B485AA1" w:rsidR="00135F0C" w:rsidRDefault="00135F0C" w:rsidP="003634CC">
      <w:pPr>
        <w:pStyle w:val="ListParagraph"/>
        <w:numPr>
          <w:ilvl w:val="0"/>
          <w:numId w:val="1"/>
        </w:numPr>
        <w:spacing w:after="0"/>
        <w:jc w:val="both"/>
      </w:pPr>
      <w:r>
        <w:t>If you have to withdraw from the event (due to injury, sickness or pers</w:t>
      </w:r>
      <w:r w:rsidR="003634CC">
        <w:t xml:space="preserve">onal circumstances) after the </w:t>
      </w:r>
      <w:proofErr w:type="gramStart"/>
      <w:r w:rsidR="00BF1F8B">
        <w:t>10</w:t>
      </w:r>
      <w:r w:rsidR="00BF1F8B" w:rsidRPr="00BF1F8B">
        <w:rPr>
          <w:vertAlign w:val="superscript"/>
        </w:rPr>
        <w:t>th</w:t>
      </w:r>
      <w:proofErr w:type="gramEnd"/>
      <w:r w:rsidR="00BF1F8B">
        <w:t xml:space="preserve"> January 202</w:t>
      </w:r>
      <w:r w:rsidR="00E27CBE">
        <w:t>4</w:t>
      </w:r>
      <w:r>
        <w:t xml:space="preserve"> please contact </w:t>
      </w:r>
      <w:proofErr w:type="spellStart"/>
      <w:r>
        <w:t>Lingen</w:t>
      </w:r>
      <w:proofErr w:type="spellEnd"/>
      <w:r>
        <w:t xml:space="preserve"> Davies Cancer Fund </w:t>
      </w:r>
      <w:r w:rsidRPr="00046693">
        <w:rPr>
          <w:b/>
        </w:rPr>
        <w:t>before the day of the run</w:t>
      </w:r>
      <w:r>
        <w:t xml:space="preserve">.  In these </w:t>
      </w:r>
      <w:proofErr w:type="gramStart"/>
      <w:r>
        <w:t>instances</w:t>
      </w:r>
      <w:proofErr w:type="gramEnd"/>
      <w:r>
        <w:t xml:space="preserve"> your place </w:t>
      </w:r>
      <w:r w:rsidR="00710E7A">
        <w:t xml:space="preserve">may </w:t>
      </w:r>
      <w:r>
        <w:t xml:space="preserve">be deferred to the following year and you agree to abide by the terms and conditions that </w:t>
      </w:r>
      <w:proofErr w:type="spellStart"/>
      <w:r>
        <w:t>Lingen</w:t>
      </w:r>
      <w:proofErr w:type="spellEnd"/>
      <w:r>
        <w:t xml:space="preserve"> Davies Cancer Fund publishes for the subsequent event.  Your sponsorship will not be required until the year you participate. You need to let the charity know as soon as possible so that arrangements can be put in place.</w:t>
      </w:r>
    </w:p>
    <w:p w14:paraId="7B522058" w14:textId="77777777" w:rsidR="00135F0C" w:rsidRDefault="00135F0C" w:rsidP="00135F0C">
      <w:pPr>
        <w:pStyle w:val="ListParagraph"/>
        <w:numPr>
          <w:ilvl w:val="0"/>
          <w:numId w:val="1"/>
        </w:numPr>
        <w:spacing w:after="0"/>
        <w:jc w:val="both"/>
      </w:pPr>
      <w:r>
        <w:t>You must be at least 18 years old on the day of the run to take part.</w:t>
      </w:r>
    </w:p>
    <w:p w14:paraId="18AFB799" w14:textId="77777777" w:rsidR="00135F0C" w:rsidRDefault="00135F0C" w:rsidP="00135F0C">
      <w:pPr>
        <w:pStyle w:val="ListParagraph"/>
        <w:numPr>
          <w:ilvl w:val="0"/>
          <w:numId w:val="1"/>
        </w:numPr>
        <w:spacing w:after="0"/>
        <w:jc w:val="both"/>
      </w:pPr>
      <w:r>
        <w:t xml:space="preserve">You take part in the event at your own </w:t>
      </w:r>
      <w:proofErr w:type="gramStart"/>
      <w:r>
        <w:t>risk</w:t>
      </w:r>
      <w:proofErr w:type="gramEnd"/>
      <w:r>
        <w:t xml:space="preserve"> and you are responsible for ensuring that you are medically fit to compete, seeking medical advice if necessary.</w:t>
      </w:r>
    </w:p>
    <w:p w14:paraId="28232427" w14:textId="77777777" w:rsidR="00135F0C" w:rsidRDefault="00135F0C" w:rsidP="00135F0C">
      <w:pPr>
        <w:pStyle w:val="ListParagraph"/>
        <w:numPr>
          <w:ilvl w:val="0"/>
          <w:numId w:val="1"/>
        </w:numPr>
        <w:spacing w:after="0"/>
        <w:jc w:val="both"/>
      </w:pPr>
      <w:r>
        <w:t>You must agree that your image can be used to promote the work of the charity and to promote the event.</w:t>
      </w:r>
    </w:p>
    <w:p w14:paraId="672EAF27" w14:textId="77777777" w:rsidR="00135F0C" w:rsidRDefault="00135F0C" w:rsidP="00135F0C">
      <w:r>
        <w:t xml:space="preserve">I have read and agreed to the application process and </w:t>
      </w:r>
      <w:proofErr w:type="gramStart"/>
      <w:r>
        <w:t>conditions</w:t>
      </w:r>
      <w:proofErr w:type="gramEnd"/>
    </w:p>
    <w:p w14:paraId="050253D9" w14:textId="77777777" w:rsidR="00135F0C" w:rsidRDefault="00135F0C" w:rsidP="00135F0C">
      <w:r>
        <w:lastRenderedPageBreak/>
        <w:t>Signature………………………………………………………………………</w:t>
      </w:r>
      <w:proofErr w:type="gramStart"/>
      <w:r>
        <w:t>…..</w:t>
      </w:r>
      <w:proofErr w:type="gramEnd"/>
      <w:r>
        <w:t xml:space="preserve">  Date…………………………………………………….</w:t>
      </w:r>
    </w:p>
    <w:p w14:paraId="455755CB" w14:textId="27E193A6" w:rsidR="00135F0C" w:rsidRDefault="00135F0C" w:rsidP="00135F0C">
      <w:pPr>
        <w:rPr>
          <w:b/>
        </w:rPr>
      </w:pPr>
      <w:r>
        <w:t xml:space="preserve">Please return your completed form to: </w:t>
      </w:r>
      <w:hyperlink r:id="rId8" w:history="1">
        <w:r w:rsidR="00E27CBE" w:rsidRPr="000874DF">
          <w:rPr>
            <w:rStyle w:val="Hyperlink"/>
          </w:rPr>
          <w:t>fundraising@lingendavies.co.uk</w:t>
        </w:r>
      </w:hyperlink>
      <w:r w:rsidR="006D72D2">
        <w:t xml:space="preserve"> </w:t>
      </w:r>
      <w:r w:rsidR="00D1678E">
        <w:t xml:space="preserve">or post </w:t>
      </w:r>
      <w:r w:rsidR="00D1678E" w:rsidRPr="00D1678E">
        <w:t>to:</w:t>
      </w:r>
      <w:r w:rsidR="00D1678E">
        <w:t xml:space="preserve"> </w:t>
      </w:r>
      <w:r w:rsidRPr="008F5B4B">
        <w:rPr>
          <w:b/>
        </w:rPr>
        <w:t xml:space="preserve">Fundraising Office, </w:t>
      </w:r>
      <w:proofErr w:type="spellStart"/>
      <w:r w:rsidRPr="008F5B4B">
        <w:rPr>
          <w:b/>
        </w:rPr>
        <w:t>Hamar</w:t>
      </w:r>
      <w:proofErr w:type="spellEnd"/>
      <w:r w:rsidRPr="008F5B4B">
        <w:rPr>
          <w:b/>
        </w:rPr>
        <w:t xml:space="preserve"> Centre, Royal Shrewsbury Hospital, </w:t>
      </w:r>
      <w:proofErr w:type="spellStart"/>
      <w:r w:rsidRPr="008F5B4B">
        <w:rPr>
          <w:b/>
        </w:rPr>
        <w:t>Mytton</w:t>
      </w:r>
      <w:proofErr w:type="spellEnd"/>
      <w:r w:rsidRPr="008F5B4B">
        <w:rPr>
          <w:b/>
        </w:rPr>
        <w:t xml:space="preserve"> Oak Road, Shrewsbury, Shropshire, SY3 8XQ</w:t>
      </w:r>
    </w:p>
    <w:p w14:paraId="42831BCC" w14:textId="77777777" w:rsidR="00135F0C" w:rsidRPr="00F824C9" w:rsidRDefault="00135F0C">
      <w:pPr>
        <w:rPr>
          <w:b/>
        </w:rPr>
      </w:pPr>
      <w:r>
        <w:rPr>
          <w:b/>
        </w:rPr>
        <w:t xml:space="preserve">For more </w:t>
      </w:r>
      <w:proofErr w:type="gramStart"/>
      <w:r>
        <w:rPr>
          <w:b/>
        </w:rPr>
        <w:t>information</w:t>
      </w:r>
      <w:proofErr w:type="gramEnd"/>
      <w:r>
        <w:rPr>
          <w:b/>
        </w:rPr>
        <w:t xml:space="preserve"> please contact 01743 492396</w:t>
      </w:r>
    </w:p>
    <w:sectPr w:rsidR="00135F0C" w:rsidRPr="00F824C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95CC8" w14:textId="77777777" w:rsidR="00B51606" w:rsidRDefault="00B51606" w:rsidP="00B51606">
      <w:pPr>
        <w:spacing w:after="0" w:line="240" w:lineRule="auto"/>
      </w:pPr>
      <w:r>
        <w:separator/>
      </w:r>
    </w:p>
  </w:endnote>
  <w:endnote w:type="continuationSeparator" w:id="0">
    <w:p w14:paraId="5A603775" w14:textId="77777777" w:rsidR="00B51606" w:rsidRDefault="00B51606" w:rsidP="00B51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70F56" w14:textId="77777777" w:rsidR="00B51606" w:rsidRDefault="00B51606" w:rsidP="00B51606">
      <w:pPr>
        <w:spacing w:after="0" w:line="240" w:lineRule="auto"/>
      </w:pPr>
      <w:r>
        <w:separator/>
      </w:r>
    </w:p>
  </w:footnote>
  <w:footnote w:type="continuationSeparator" w:id="0">
    <w:p w14:paraId="578B3358" w14:textId="77777777" w:rsidR="00B51606" w:rsidRDefault="00B51606" w:rsidP="00B51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845116"/>
      <w:docPartObj>
        <w:docPartGallery w:val="Page Numbers (Top of Page)"/>
        <w:docPartUnique/>
      </w:docPartObj>
    </w:sdtPr>
    <w:sdtEndPr>
      <w:rPr>
        <w:noProof/>
      </w:rPr>
    </w:sdtEndPr>
    <w:sdtContent>
      <w:p w14:paraId="018D6B59" w14:textId="77777777" w:rsidR="00B51606" w:rsidRDefault="00B51606">
        <w:pPr>
          <w:pStyle w:val="Header"/>
          <w:jc w:val="right"/>
        </w:pPr>
        <w:r>
          <w:fldChar w:fldCharType="begin"/>
        </w:r>
        <w:r>
          <w:instrText xml:space="preserve"> PAGE   \* MERGEFORMAT </w:instrText>
        </w:r>
        <w:r>
          <w:fldChar w:fldCharType="separate"/>
        </w:r>
        <w:r w:rsidR="00364CAF">
          <w:rPr>
            <w:noProof/>
          </w:rPr>
          <w:t>3</w:t>
        </w:r>
        <w:r>
          <w:rPr>
            <w:noProof/>
          </w:rPr>
          <w:fldChar w:fldCharType="end"/>
        </w:r>
      </w:p>
    </w:sdtContent>
  </w:sdt>
  <w:p w14:paraId="295BE883" w14:textId="77777777" w:rsidR="00B51606" w:rsidRDefault="00B51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3D7975"/>
    <w:multiLevelType w:val="hybridMultilevel"/>
    <w:tmpl w:val="B2D2D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9709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F0C"/>
    <w:rsid w:val="00012F98"/>
    <w:rsid w:val="000203DB"/>
    <w:rsid w:val="00020E55"/>
    <w:rsid w:val="00072EBC"/>
    <w:rsid w:val="00135F0C"/>
    <w:rsid w:val="00282E86"/>
    <w:rsid w:val="003634CC"/>
    <w:rsid w:val="00364CAF"/>
    <w:rsid w:val="003B2E75"/>
    <w:rsid w:val="003F3BB4"/>
    <w:rsid w:val="004059B5"/>
    <w:rsid w:val="0042623E"/>
    <w:rsid w:val="005B4F03"/>
    <w:rsid w:val="00612A30"/>
    <w:rsid w:val="006363A7"/>
    <w:rsid w:val="006D72D2"/>
    <w:rsid w:val="00710E7A"/>
    <w:rsid w:val="0088562C"/>
    <w:rsid w:val="00934E61"/>
    <w:rsid w:val="009A6AAD"/>
    <w:rsid w:val="00A27597"/>
    <w:rsid w:val="00B51606"/>
    <w:rsid w:val="00BA1BDE"/>
    <w:rsid w:val="00BF1F8B"/>
    <w:rsid w:val="00D1678E"/>
    <w:rsid w:val="00DE1FA8"/>
    <w:rsid w:val="00E27CBE"/>
    <w:rsid w:val="00F824C9"/>
    <w:rsid w:val="00F94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F395F"/>
  <w15:docId w15:val="{726B121A-AA05-4629-BFE9-9AADAA589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5F0C"/>
    <w:pPr>
      <w:ind w:left="720"/>
      <w:contextualSpacing/>
    </w:pPr>
  </w:style>
  <w:style w:type="character" w:styleId="Hyperlink">
    <w:name w:val="Hyperlink"/>
    <w:basedOn w:val="DefaultParagraphFont"/>
    <w:uiPriority w:val="99"/>
    <w:unhideWhenUsed/>
    <w:rsid w:val="00D1678E"/>
    <w:rPr>
      <w:color w:val="0000FF" w:themeColor="hyperlink"/>
      <w:u w:val="single"/>
    </w:rPr>
  </w:style>
  <w:style w:type="paragraph" w:styleId="Header">
    <w:name w:val="header"/>
    <w:basedOn w:val="Normal"/>
    <w:link w:val="HeaderChar"/>
    <w:uiPriority w:val="99"/>
    <w:unhideWhenUsed/>
    <w:rsid w:val="00B516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606"/>
  </w:style>
  <w:style w:type="paragraph" w:styleId="Footer">
    <w:name w:val="footer"/>
    <w:basedOn w:val="Normal"/>
    <w:link w:val="FooterChar"/>
    <w:uiPriority w:val="99"/>
    <w:unhideWhenUsed/>
    <w:rsid w:val="00B516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606"/>
  </w:style>
  <w:style w:type="character" w:styleId="UnresolvedMention">
    <w:name w:val="Unresolved Mention"/>
    <w:basedOn w:val="DefaultParagraphFont"/>
    <w:uiPriority w:val="99"/>
    <w:semiHidden/>
    <w:unhideWhenUsed/>
    <w:rsid w:val="00282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raising@lingendavies.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472</Words>
  <Characters>2697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Shrewsbury and Telford Hospital NHS Trust</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Trudgill Jane</dc:creator>
  <cp:lastModifiedBy>KERR, Emilie (THE SHREWSBURY AND TELFORD HOSPITAL NHS TRUST)</cp:lastModifiedBy>
  <cp:revision>2</cp:revision>
  <cp:lastPrinted>2021-08-20T08:16:00Z</cp:lastPrinted>
  <dcterms:created xsi:type="dcterms:W3CDTF">2023-06-06T11:28:00Z</dcterms:created>
  <dcterms:modified xsi:type="dcterms:W3CDTF">2023-06-06T11:28:00Z</dcterms:modified>
</cp:coreProperties>
</file>